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7F" w:rsidRPr="00F13F14" w:rsidRDefault="00CE68FB" w:rsidP="00F13F14">
      <w:pPr>
        <w:spacing w:line="240" w:lineRule="auto"/>
        <w:rPr>
          <w:rFonts w:cs="Times New Roman"/>
          <w:sz w:val="24"/>
          <w:szCs w:val="24"/>
        </w:rPr>
      </w:pPr>
      <w:r w:rsidRPr="00F13F14">
        <w:rPr>
          <w:rFonts w:cs="Times New Roman"/>
          <w:b/>
          <w:sz w:val="24"/>
          <w:szCs w:val="24"/>
        </w:rPr>
        <w:t>S</w:t>
      </w:r>
      <w:r w:rsidR="009B5EEB" w:rsidRPr="00F13F14">
        <w:rPr>
          <w:rFonts w:cs="Times New Roman"/>
          <w:b/>
          <w:sz w:val="24"/>
          <w:szCs w:val="24"/>
        </w:rPr>
        <w:t>ubjective</w:t>
      </w:r>
      <w:r w:rsidR="00A22FD6" w:rsidRPr="00F13F14">
        <w:rPr>
          <w:rFonts w:cs="Times New Roman"/>
          <w:sz w:val="24"/>
          <w:szCs w:val="24"/>
        </w:rPr>
        <w:t xml:space="preserve"> </w:t>
      </w:r>
    </w:p>
    <w:p w:rsidR="00EC797B" w:rsidRPr="00F13F14" w:rsidRDefault="00A22FD6" w:rsidP="00F13F14">
      <w:pPr>
        <w:spacing w:line="240" w:lineRule="auto"/>
        <w:ind w:firstLine="720"/>
        <w:rPr>
          <w:rFonts w:cs="Times New Roman"/>
          <w:b/>
          <w:sz w:val="24"/>
          <w:szCs w:val="24"/>
        </w:rPr>
      </w:pPr>
      <w:r w:rsidRPr="00F13F14">
        <w:rPr>
          <w:rFonts w:cs="Times New Roman"/>
          <w:sz w:val="24"/>
          <w:szCs w:val="24"/>
        </w:rPr>
        <w:t>Sarah</w:t>
      </w:r>
      <w:r w:rsidR="009B5EEB" w:rsidRPr="00F13F14">
        <w:rPr>
          <w:rFonts w:cs="Times New Roman"/>
          <w:sz w:val="24"/>
          <w:szCs w:val="24"/>
        </w:rPr>
        <w:t xml:space="preserve"> is nonverbal, and therefore cannot be interviewed or provide verbal information to a caseworker. Sarah exhibits behaviors that indicate certain emotional, physical, cognitive, and social delays and needs; but all be</w:t>
      </w:r>
      <w:r w:rsidR="00AD167A" w:rsidRPr="00F13F14">
        <w:rPr>
          <w:rFonts w:cs="Times New Roman"/>
          <w:sz w:val="24"/>
          <w:szCs w:val="24"/>
        </w:rPr>
        <w:t>haviors must be</w:t>
      </w:r>
      <w:r w:rsidR="009B5EEB" w:rsidRPr="00F13F14">
        <w:rPr>
          <w:rFonts w:cs="Times New Roman"/>
          <w:sz w:val="24"/>
          <w:szCs w:val="24"/>
        </w:rPr>
        <w:t xml:space="preserve"> </w:t>
      </w:r>
      <w:r w:rsidR="00616D7F" w:rsidRPr="00F13F14">
        <w:rPr>
          <w:rFonts w:cs="Times New Roman"/>
          <w:sz w:val="24"/>
          <w:szCs w:val="24"/>
        </w:rPr>
        <w:t xml:space="preserve">reported and </w:t>
      </w:r>
      <w:r w:rsidR="00AD167A" w:rsidRPr="00F13F14">
        <w:rPr>
          <w:rFonts w:cs="Times New Roman"/>
          <w:sz w:val="24"/>
          <w:szCs w:val="24"/>
        </w:rPr>
        <w:t>observed by her</w:t>
      </w:r>
      <w:r w:rsidR="009B5EEB" w:rsidRPr="00F13F14">
        <w:rPr>
          <w:rFonts w:cs="Times New Roman"/>
          <w:sz w:val="24"/>
          <w:szCs w:val="24"/>
        </w:rPr>
        <w:t xml:space="preserve"> caregivers. </w:t>
      </w:r>
      <w:r w:rsidR="004B240C" w:rsidRPr="00F13F14">
        <w:rPr>
          <w:rFonts w:cs="Times New Roman"/>
          <w:sz w:val="24"/>
          <w:szCs w:val="24"/>
        </w:rPr>
        <w:t>Sarah’s foster mother, RC, reported to Sarah’s previous caseworker on 03 March 2009</w:t>
      </w:r>
      <w:r w:rsidR="00EC797B" w:rsidRPr="00F13F14">
        <w:rPr>
          <w:rFonts w:cs="Times New Roman"/>
          <w:sz w:val="24"/>
          <w:szCs w:val="24"/>
        </w:rPr>
        <w:t xml:space="preserve"> that</w:t>
      </w:r>
      <w:r w:rsidR="004B240C" w:rsidRPr="00F13F14">
        <w:rPr>
          <w:rFonts w:cs="Times New Roman"/>
          <w:sz w:val="24"/>
          <w:szCs w:val="24"/>
        </w:rPr>
        <w:t xml:space="preserve"> despite two months in her care</w:t>
      </w:r>
      <w:r w:rsidR="00EC797B" w:rsidRPr="00F13F14">
        <w:rPr>
          <w:rFonts w:cs="Times New Roman"/>
          <w:sz w:val="24"/>
          <w:szCs w:val="24"/>
        </w:rPr>
        <w:t xml:space="preserve"> Sarah seems as “resistant to bonding” as she was when she initially arrived. RC told Sarah’s caseworker in an interview on 03/04/09 that Sarah’s current physical development is delayed; she cannot stand even if supported, cannot walk, and crawls with great difficulty, dragging her legs behind her. She has frequent digestive upsets and vomits frequently. </w:t>
      </w:r>
      <w:r w:rsidR="004B240C" w:rsidRPr="00F13F14">
        <w:rPr>
          <w:rFonts w:cs="Times New Roman"/>
          <w:sz w:val="24"/>
          <w:szCs w:val="24"/>
        </w:rPr>
        <w:t>According to RC in the same interview when Sarah gets upset, “she gets even more upset if I try to comfort her.” She sometimes bangs her head against the wall or the floor and “flails violently and hits her head against me if I try to pick her up.” RC reports that Sarah also prefers to be alone, does not make eye</w:t>
      </w:r>
      <w:r w:rsidR="00F059FD" w:rsidRPr="00F13F14">
        <w:rPr>
          <w:rFonts w:cs="Times New Roman"/>
          <w:sz w:val="24"/>
          <w:szCs w:val="24"/>
        </w:rPr>
        <w:t xml:space="preserve"> </w:t>
      </w:r>
      <w:r w:rsidR="004B240C" w:rsidRPr="00F13F14">
        <w:rPr>
          <w:rFonts w:cs="Times New Roman"/>
          <w:sz w:val="24"/>
          <w:szCs w:val="24"/>
        </w:rPr>
        <w:t xml:space="preserve">contact, does not turn to others for comfort, has a disinterest in toys, and doesn’t coo, babble, or imitate faces or noises. </w:t>
      </w:r>
    </w:p>
    <w:p w:rsidR="00CE68FB" w:rsidRPr="00F13F14" w:rsidRDefault="00053A87" w:rsidP="00F13F14">
      <w:pPr>
        <w:spacing w:line="240" w:lineRule="auto"/>
        <w:rPr>
          <w:rFonts w:cs="Times New Roman"/>
          <w:sz w:val="24"/>
          <w:szCs w:val="24"/>
        </w:rPr>
      </w:pPr>
      <w:r w:rsidRPr="00F13F14">
        <w:rPr>
          <w:rFonts w:cs="Times New Roman"/>
          <w:b/>
          <w:sz w:val="24"/>
          <w:szCs w:val="24"/>
        </w:rPr>
        <w:t>Objective</w:t>
      </w:r>
    </w:p>
    <w:p w:rsidR="005A1835" w:rsidRPr="00F13F14" w:rsidRDefault="00053A87" w:rsidP="00F13F14">
      <w:pPr>
        <w:spacing w:line="240" w:lineRule="auto"/>
        <w:ind w:firstLine="720"/>
        <w:rPr>
          <w:rFonts w:cs="Times New Roman"/>
          <w:sz w:val="24"/>
          <w:szCs w:val="24"/>
        </w:rPr>
      </w:pPr>
      <w:r w:rsidRPr="00F13F14">
        <w:rPr>
          <w:rFonts w:cs="Times New Roman"/>
          <w:sz w:val="24"/>
          <w:szCs w:val="24"/>
        </w:rPr>
        <w:t>According to the DCFS SAFE database, Sarah</w:t>
      </w:r>
      <w:r w:rsidR="00616D7F" w:rsidRPr="00F13F14">
        <w:rPr>
          <w:rFonts w:cs="Times New Roman"/>
          <w:sz w:val="24"/>
          <w:szCs w:val="24"/>
        </w:rPr>
        <w:t xml:space="preserve"> Nonexist</w:t>
      </w:r>
      <w:r w:rsidRPr="00F13F14">
        <w:rPr>
          <w:rFonts w:cs="Times New Roman"/>
          <w:sz w:val="24"/>
          <w:szCs w:val="24"/>
        </w:rPr>
        <w:t>, 13 months, has bee</w:t>
      </w:r>
      <w:r w:rsidR="00D03C5E" w:rsidRPr="00F13F14">
        <w:rPr>
          <w:rFonts w:cs="Times New Roman"/>
          <w:sz w:val="24"/>
          <w:szCs w:val="24"/>
        </w:rPr>
        <w:t>n in foster care for two months since</w:t>
      </w:r>
      <w:r w:rsidRPr="00F13F14">
        <w:rPr>
          <w:rFonts w:cs="Times New Roman"/>
          <w:sz w:val="24"/>
          <w:szCs w:val="24"/>
        </w:rPr>
        <w:t xml:space="preserve"> her mother was hospitalized for heroin </w:t>
      </w:r>
      <w:r w:rsidR="00D03C5E" w:rsidRPr="00F13F14">
        <w:rPr>
          <w:rFonts w:cs="Times New Roman"/>
          <w:sz w:val="24"/>
          <w:szCs w:val="24"/>
        </w:rPr>
        <w:t>addiction after being arrested</w:t>
      </w:r>
      <w:r w:rsidR="005A1835" w:rsidRPr="00F13F14">
        <w:rPr>
          <w:rFonts w:cs="Times New Roman"/>
          <w:sz w:val="24"/>
          <w:szCs w:val="24"/>
        </w:rPr>
        <w:t xml:space="preserve"> for heroin use in an abandoned house</w:t>
      </w:r>
      <w:r w:rsidR="00D03C5E" w:rsidRPr="00F13F14">
        <w:rPr>
          <w:rFonts w:cs="Times New Roman"/>
          <w:sz w:val="24"/>
          <w:szCs w:val="24"/>
        </w:rPr>
        <w:t>. Police Officers at the scene</w:t>
      </w:r>
      <w:r w:rsidR="00616D7F" w:rsidRPr="00F13F14">
        <w:rPr>
          <w:rFonts w:cs="Times New Roman"/>
          <w:sz w:val="24"/>
          <w:szCs w:val="24"/>
        </w:rPr>
        <w:t xml:space="preserve"> reported “naked infant found in crib in dark side room. Crib smeared with the infant’s feces, no blanket in crib.</w:t>
      </w:r>
      <w:r w:rsidR="00AD167A" w:rsidRPr="00F13F14">
        <w:rPr>
          <w:rFonts w:cs="Times New Roman"/>
          <w:sz w:val="24"/>
          <w:szCs w:val="24"/>
        </w:rPr>
        <w:t xml:space="preserve"> Add 2 charges child neglect.</w:t>
      </w:r>
      <w:r w:rsidR="00616D7F" w:rsidRPr="00F13F14">
        <w:rPr>
          <w:rFonts w:cs="Times New Roman"/>
          <w:sz w:val="24"/>
          <w:szCs w:val="24"/>
        </w:rPr>
        <w:t>” Officers subsequently</w:t>
      </w:r>
      <w:r w:rsidR="005A1835" w:rsidRPr="00F13F14">
        <w:rPr>
          <w:rFonts w:cs="Times New Roman"/>
          <w:sz w:val="24"/>
          <w:szCs w:val="24"/>
        </w:rPr>
        <w:t xml:space="preserve"> called DCFS and Sarah was placed in</w:t>
      </w:r>
      <w:r w:rsidRPr="00F13F14">
        <w:rPr>
          <w:rFonts w:cs="Times New Roman"/>
          <w:sz w:val="24"/>
          <w:szCs w:val="24"/>
        </w:rPr>
        <w:t xml:space="preserve"> emergency </w:t>
      </w:r>
      <w:r w:rsidR="00616D7F" w:rsidRPr="00F13F14">
        <w:rPr>
          <w:rFonts w:cs="Times New Roman"/>
          <w:sz w:val="24"/>
          <w:szCs w:val="24"/>
        </w:rPr>
        <w:t>foster care (</w:t>
      </w:r>
      <w:r w:rsidR="005A1835" w:rsidRPr="00F13F14">
        <w:rPr>
          <w:rFonts w:cs="Times New Roman"/>
          <w:sz w:val="24"/>
          <w:szCs w:val="24"/>
        </w:rPr>
        <w:t>Nowhere Police Department incident #20084931959.)</w:t>
      </w:r>
      <w:r w:rsidR="002B0B5A" w:rsidRPr="00F13F14">
        <w:rPr>
          <w:rFonts w:cs="Times New Roman"/>
          <w:sz w:val="24"/>
          <w:szCs w:val="24"/>
        </w:rPr>
        <w:t xml:space="preserve"> </w:t>
      </w:r>
      <w:r w:rsidR="00AD167A" w:rsidRPr="00F13F14">
        <w:rPr>
          <w:rFonts w:cs="Times New Roman"/>
          <w:sz w:val="24"/>
          <w:szCs w:val="24"/>
        </w:rPr>
        <w:t>Sarah’s pr</w:t>
      </w:r>
      <w:r w:rsidR="004B240C" w:rsidRPr="00F13F14">
        <w:rPr>
          <w:rFonts w:cs="Times New Roman"/>
          <w:sz w:val="24"/>
          <w:szCs w:val="24"/>
        </w:rPr>
        <w:t xml:space="preserve">evious caseworker has been unable to locate Sarah’s mother’s current whereabouts. </w:t>
      </w:r>
    </w:p>
    <w:p w:rsidR="002B0B5A" w:rsidRPr="00F13F14" w:rsidRDefault="00F059FD" w:rsidP="00F13F14">
      <w:pPr>
        <w:spacing w:line="240" w:lineRule="auto"/>
        <w:ind w:firstLine="720"/>
        <w:rPr>
          <w:rFonts w:cs="Times New Roman"/>
          <w:b/>
          <w:sz w:val="24"/>
          <w:szCs w:val="24"/>
        </w:rPr>
      </w:pPr>
      <w:r w:rsidRPr="00F13F14">
        <w:rPr>
          <w:rFonts w:cs="Times New Roman"/>
          <w:sz w:val="24"/>
          <w:szCs w:val="24"/>
        </w:rPr>
        <w:t xml:space="preserve">Sarah’s </w:t>
      </w:r>
      <w:r w:rsidR="00F13F14">
        <w:rPr>
          <w:rFonts w:cs="Times New Roman"/>
          <w:sz w:val="24"/>
          <w:szCs w:val="24"/>
        </w:rPr>
        <w:t xml:space="preserve">prior </w:t>
      </w:r>
      <w:r w:rsidRPr="00F13F14">
        <w:rPr>
          <w:rFonts w:cs="Times New Roman"/>
          <w:sz w:val="24"/>
          <w:szCs w:val="24"/>
        </w:rPr>
        <w:t xml:space="preserve">caseworker played with her during the last meeting noted on 4 March, and wrote down her observations in Sarah’s </w:t>
      </w:r>
      <w:r w:rsidR="00F13F14" w:rsidRPr="00F13F14">
        <w:rPr>
          <w:rFonts w:cs="Times New Roman"/>
          <w:sz w:val="24"/>
          <w:szCs w:val="24"/>
        </w:rPr>
        <w:t>case notes</w:t>
      </w:r>
      <w:r w:rsidRPr="00F13F14">
        <w:rPr>
          <w:rFonts w:cs="Times New Roman"/>
          <w:sz w:val="24"/>
          <w:szCs w:val="24"/>
        </w:rPr>
        <w:t>: “</w:t>
      </w:r>
      <w:r w:rsidR="004B240C" w:rsidRPr="00F13F14">
        <w:rPr>
          <w:rFonts w:cs="Times New Roman"/>
          <w:sz w:val="24"/>
          <w:szCs w:val="24"/>
        </w:rPr>
        <w:t xml:space="preserve">disinterest in toys, lack of environmental exploration, joylessness, </w:t>
      </w:r>
      <w:r w:rsidRPr="00F13F14">
        <w:rPr>
          <w:rFonts w:cs="Times New Roman"/>
          <w:sz w:val="24"/>
          <w:szCs w:val="24"/>
        </w:rPr>
        <w:t>inability to play, listless, flat affect, lack of interest in who is around her.”</w:t>
      </w:r>
      <w:r w:rsidR="004B240C" w:rsidRPr="00F13F14">
        <w:rPr>
          <w:rFonts w:cs="Times New Roman"/>
          <w:sz w:val="24"/>
          <w:szCs w:val="24"/>
        </w:rPr>
        <w:t xml:space="preserve"> </w:t>
      </w:r>
      <w:r w:rsidR="00F13F14">
        <w:rPr>
          <w:rFonts w:cs="Times New Roman"/>
          <w:sz w:val="24"/>
          <w:szCs w:val="24"/>
        </w:rPr>
        <w:t>She also confirmed that Sarah cannot walk, stand, drags her legs when she crawls, and has poor muscle tone. The Caseworker also noted that</w:t>
      </w:r>
      <w:r w:rsidRPr="00F13F14">
        <w:rPr>
          <w:rFonts w:cs="Times New Roman"/>
          <w:sz w:val="24"/>
          <w:szCs w:val="24"/>
        </w:rPr>
        <w:t xml:space="preserve"> Sarah was born </w:t>
      </w:r>
      <w:r w:rsidR="00F13F14">
        <w:rPr>
          <w:rFonts w:cs="Times New Roman"/>
          <w:sz w:val="24"/>
          <w:szCs w:val="24"/>
        </w:rPr>
        <w:t>in a different state and may have been prenatally</w:t>
      </w:r>
      <w:r w:rsidRPr="00F13F14">
        <w:rPr>
          <w:rFonts w:cs="Times New Roman"/>
          <w:sz w:val="24"/>
          <w:szCs w:val="24"/>
        </w:rPr>
        <w:t xml:space="preserve"> exposed to drugs.</w:t>
      </w:r>
    </w:p>
    <w:p w:rsidR="00053A87" w:rsidRPr="00F13F14" w:rsidRDefault="00053A87" w:rsidP="00F13F14">
      <w:pPr>
        <w:spacing w:line="240" w:lineRule="auto"/>
        <w:rPr>
          <w:rFonts w:cs="Times New Roman"/>
          <w:b/>
          <w:sz w:val="24"/>
          <w:szCs w:val="24"/>
        </w:rPr>
      </w:pPr>
      <w:r w:rsidRPr="00F13F14">
        <w:rPr>
          <w:rFonts w:cs="Times New Roman"/>
          <w:b/>
          <w:sz w:val="24"/>
          <w:szCs w:val="24"/>
        </w:rPr>
        <w:t xml:space="preserve"> Assessment</w:t>
      </w:r>
    </w:p>
    <w:p w:rsidR="00F13F14" w:rsidRDefault="00F13F14" w:rsidP="00F13F14">
      <w:pPr>
        <w:spacing w:line="240" w:lineRule="auto"/>
        <w:ind w:firstLine="720"/>
        <w:rPr>
          <w:rFonts w:cs="Times New Roman"/>
          <w:b/>
          <w:sz w:val="24"/>
          <w:szCs w:val="24"/>
        </w:rPr>
      </w:pPr>
      <w:r>
        <w:rPr>
          <w:rFonts w:cs="Times New Roman"/>
          <w:sz w:val="24"/>
          <w:szCs w:val="24"/>
        </w:rPr>
        <w:t>S</w:t>
      </w:r>
      <w:r w:rsidRPr="00F13F14">
        <w:rPr>
          <w:rFonts w:cs="Times New Roman"/>
          <w:sz w:val="24"/>
          <w:szCs w:val="24"/>
        </w:rPr>
        <w:t xml:space="preserve">arah’s history and current behaviors indicate that she has had inadequate physical care and stimulation from birth.  Several factors and possibilities could be contributing to Sarah’s physical difficulties, including her mother’s possible pre-natal heroin use, malnutrition and neglect, cerebral palsy, mental retardation, or brain damage. Sarah needs to be physically assessed and tested for any physical disabilities, brain damage, or other conditions. </w:t>
      </w:r>
    </w:p>
    <w:p w:rsidR="00053A87" w:rsidRPr="00F13F14" w:rsidRDefault="00F13F14" w:rsidP="00F13F14">
      <w:pPr>
        <w:spacing w:line="240" w:lineRule="auto"/>
        <w:ind w:firstLine="720"/>
        <w:rPr>
          <w:rFonts w:cs="Times New Roman"/>
          <w:sz w:val="24"/>
          <w:szCs w:val="24"/>
        </w:rPr>
      </w:pPr>
      <w:r>
        <w:rPr>
          <w:rFonts w:cs="Times New Roman"/>
          <w:sz w:val="24"/>
          <w:szCs w:val="24"/>
        </w:rPr>
        <w:t xml:space="preserve">It appears that Sarah is </w:t>
      </w:r>
      <w:r w:rsidR="00053A87" w:rsidRPr="00F13F14">
        <w:rPr>
          <w:rFonts w:cs="Times New Roman"/>
          <w:sz w:val="24"/>
          <w:szCs w:val="24"/>
        </w:rPr>
        <w:t>socially delayed due to her neglect. Sarah was removed from her caregiver at 11 months, before object permanence usually develops. Sarah has not had a consistently responsive caregiver to help her develop trust in relationships and develop a trusting attachment to her provider. Sarah’s</w:t>
      </w:r>
      <w:r w:rsidR="00F059FD" w:rsidRPr="00F13F14">
        <w:rPr>
          <w:rFonts w:cs="Times New Roman"/>
          <w:sz w:val="24"/>
          <w:szCs w:val="24"/>
        </w:rPr>
        <w:t xml:space="preserve"> flat affect, lack of environmental interaction, and </w:t>
      </w:r>
      <w:r w:rsidR="00F059FD" w:rsidRPr="00F13F14">
        <w:rPr>
          <w:rFonts w:cs="Times New Roman"/>
          <w:sz w:val="24"/>
          <w:szCs w:val="24"/>
        </w:rPr>
        <w:lastRenderedPageBreak/>
        <w:t>disinterest in caregivers</w:t>
      </w:r>
      <w:r w:rsidR="00053A87" w:rsidRPr="00F13F14">
        <w:rPr>
          <w:rFonts w:cs="Times New Roman"/>
          <w:sz w:val="24"/>
          <w:szCs w:val="24"/>
        </w:rPr>
        <w:t xml:space="preserve"> indicates that her mother probably did not provide the necessary social interaction to stimulate and model behaviors for her infant. Her mother also neglected her </w:t>
      </w:r>
      <w:r w:rsidR="00F059FD" w:rsidRPr="00F13F14">
        <w:rPr>
          <w:rFonts w:cs="Times New Roman"/>
          <w:sz w:val="24"/>
          <w:szCs w:val="24"/>
        </w:rPr>
        <w:t>physically and environmentally</w:t>
      </w:r>
      <w:r w:rsidR="00053A87" w:rsidRPr="00F13F14">
        <w:rPr>
          <w:rFonts w:cs="Times New Roman"/>
          <w:sz w:val="24"/>
          <w:szCs w:val="24"/>
        </w:rPr>
        <w:t xml:space="preserve">, and Sarah learned not to trust those around her to provide for her needs. </w:t>
      </w:r>
      <w:r w:rsidR="00F059FD" w:rsidRPr="00F13F14">
        <w:rPr>
          <w:rFonts w:cs="Times New Roman"/>
          <w:sz w:val="24"/>
          <w:szCs w:val="24"/>
        </w:rPr>
        <w:t>It appears she uses self-stimulating and self-soothing behaviors, including rocking herself to sleep and banging her head, to comfort herself.</w:t>
      </w:r>
      <w:r w:rsidRPr="00F13F14">
        <w:rPr>
          <w:rFonts w:cs="Times New Roman"/>
          <w:sz w:val="24"/>
          <w:szCs w:val="24"/>
        </w:rPr>
        <w:t xml:space="preserve"> She doesn’t coo or babble, which indicates that she has had limited mutual interactions with a caregiver. Sarah doesn’t trust that making noises or interacting with anyone in her social environment will be productive. Infants learn their social cues from their caregivers. Caregivers on drugs and are often depressed, lack parenting and social skills, and may not provide the proper social interaction to their children. Infants need facial cues and modeling of appropriate social reactions to develop socially as well as emotionally develop the capacity for self s</w:t>
      </w:r>
      <w:r>
        <w:rPr>
          <w:rFonts w:cs="Times New Roman"/>
          <w:sz w:val="24"/>
          <w:szCs w:val="24"/>
        </w:rPr>
        <w:t xml:space="preserve">oothing, in my opinion, </w:t>
      </w:r>
      <w:r w:rsidRPr="00F13F14">
        <w:rPr>
          <w:rFonts w:cs="Times New Roman"/>
          <w:sz w:val="24"/>
          <w:szCs w:val="24"/>
        </w:rPr>
        <w:t xml:space="preserve">Sarah has not had that. </w:t>
      </w:r>
    </w:p>
    <w:p w:rsidR="00F13F14" w:rsidRPr="00F13F14" w:rsidRDefault="00FB3A49" w:rsidP="00F13F14">
      <w:pPr>
        <w:spacing w:line="240" w:lineRule="auto"/>
        <w:ind w:firstLine="720"/>
        <w:rPr>
          <w:rFonts w:cs="Times New Roman"/>
          <w:sz w:val="24"/>
          <w:szCs w:val="24"/>
        </w:rPr>
      </w:pPr>
      <w:r w:rsidRPr="00F13F14">
        <w:rPr>
          <w:rFonts w:cs="Times New Roman"/>
          <w:sz w:val="24"/>
          <w:szCs w:val="24"/>
        </w:rPr>
        <w:t xml:space="preserve">Sarah cannot stand at 13 months; most children are walking around age one and have been standing up for several months. Her poor leg control, her difficulty moving around, and her digestive difficulties all could be indicators of Cerebral Palsy. Sarah’s physical delays could also be attributed to a lack of physical and cognitive stimulation; resulting in a decreased cognitive and physical capacity that has resulted in developmental delays. Sarah may also have been prenatally exposed to drugs; her mother was recently hospitalized for heroin addiction; it is possible that she has been using for some time. If she used heroin while she was pregnant with Sarah, the drug may have influenced Sarah’s development in multiple areas. Exposure to heroin prenatally may explain Sarah’s disinterest in toys, lack of environmental exploration, joylessness, and inability to play. This cluster of behaviors, observed in </w:t>
      </w:r>
      <w:r w:rsidR="00F13F14">
        <w:rPr>
          <w:rFonts w:cs="Times New Roman"/>
          <w:sz w:val="24"/>
          <w:szCs w:val="24"/>
        </w:rPr>
        <w:t>prenatally</w:t>
      </w:r>
      <w:r w:rsidRPr="00F13F14">
        <w:rPr>
          <w:rFonts w:cs="Times New Roman"/>
          <w:sz w:val="24"/>
          <w:szCs w:val="24"/>
        </w:rPr>
        <w:t xml:space="preserve"> exposed infants, could also have resulted from the combination of physical, cognitive, and social delays that Sarah has experienced. </w:t>
      </w:r>
      <w:r w:rsidR="00F13F14" w:rsidRPr="00F13F14">
        <w:rPr>
          <w:rFonts w:cs="Times New Roman"/>
          <w:sz w:val="24"/>
          <w:szCs w:val="24"/>
        </w:rPr>
        <w:t xml:space="preserve">Sarah is displaying many signs of an emotionally distressed infant. Emotionally distressed infants may present through digestive issues. Sarah engages in self-stimulating and self-soothing behaviors including rocking herself to sleep and banging her head. She has not experienced a trusting relationship with a caregiver; she self-stimulates when she is upset and does not accept the comfort of others. She has not had emotional reassurance and lacks learned emotional regulatory behaviors. Sarah has insecure attachment; she is quiet and doesn’t coo or babble. She does not understand that if she has a need and expresses it through crying, she will be responded to. Her emotional distress is typical of grief in infants. </w:t>
      </w:r>
    </w:p>
    <w:p w:rsidR="00F13F14" w:rsidRPr="00F13F14" w:rsidRDefault="00F13F14" w:rsidP="00F13F14">
      <w:pPr>
        <w:spacing w:line="240" w:lineRule="auto"/>
        <w:ind w:firstLine="720"/>
        <w:rPr>
          <w:rFonts w:cs="Times New Roman"/>
          <w:sz w:val="24"/>
          <w:szCs w:val="24"/>
        </w:rPr>
      </w:pPr>
      <w:r w:rsidRPr="00F13F14">
        <w:rPr>
          <w:rFonts w:cs="Times New Roman"/>
          <w:sz w:val="24"/>
          <w:szCs w:val="24"/>
        </w:rPr>
        <w:t xml:space="preserve">Infants lack the cognitive capacity to provide a framework for understanding their environment. Understanding change helps lessen the distress a child feels during times of transition, and even small changes can stress and overwhelm an infant. Infants lack language ability as well as the capacity to understand their situation. Sarah’s physical delays have probably led to cognitive delays, and neglect in early infancy can cause mental retardation. A lack of constant stimulation and constructive play prevents an infant’s brain from learning and creating connections at the rate necessary for normal development. </w:t>
      </w:r>
    </w:p>
    <w:p w:rsidR="00F13F14" w:rsidRPr="00F13F14" w:rsidRDefault="00F13F14" w:rsidP="00F13F14">
      <w:pPr>
        <w:spacing w:line="240" w:lineRule="auto"/>
        <w:ind w:firstLine="720"/>
        <w:rPr>
          <w:rFonts w:cs="Times New Roman"/>
          <w:b/>
          <w:sz w:val="24"/>
          <w:szCs w:val="24"/>
        </w:rPr>
      </w:pPr>
    </w:p>
    <w:p w:rsidR="00053A87" w:rsidRPr="00F13F14" w:rsidRDefault="00053A87" w:rsidP="00F13F14">
      <w:pPr>
        <w:spacing w:line="240" w:lineRule="auto"/>
        <w:rPr>
          <w:rFonts w:cs="Times New Roman"/>
          <w:b/>
          <w:sz w:val="24"/>
          <w:szCs w:val="24"/>
        </w:rPr>
      </w:pPr>
      <w:r w:rsidRPr="00F13F14">
        <w:rPr>
          <w:rFonts w:cs="Times New Roman"/>
          <w:b/>
          <w:sz w:val="24"/>
          <w:szCs w:val="24"/>
        </w:rPr>
        <w:t>Plan</w:t>
      </w:r>
    </w:p>
    <w:p w:rsidR="00340079" w:rsidRPr="00F13F14" w:rsidRDefault="00F13F14" w:rsidP="00F13F14">
      <w:pPr>
        <w:spacing w:line="240" w:lineRule="auto"/>
        <w:ind w:firstLine="720"/>
        <w:rPr>
          <w:rFonts w:cs="Times New Roman"/>
          <w:sz w:val="24"/>
          <w:szCs w:val="24"/>
        </w:rPr>
      </w:pPr>
      <w:r w:rsidRPr="00F13F14">
        <w:rPr>
          <w:rFonts w:cs="Times New Roman"/>
          <w:sz w:val="24"/>
          <w:szCs w:val="24"/>
        </w:rPr>
        <w:lastRenderedPageBreak/>
        <w:t xml:space="preserve"> </w:t>
      </w:r>
      <w:r w:rsidR="004140B2">
        <w:rPr>
          <w:rFonts w:cs="Times New Roman"/>
          <w:sz w:val="24"/>
          <w:szCs w:val="24"/>
        </w:rPr>
        <w:t xml:space="preserve">Sarah will immediately be assigned a new caseworker as her previous worker has recently left the department for personal reasons. Her caseworker’s immediate tasks include finding out where Sarah’s mother currently is and contacting her. If visits are possible, then they should be arranged; either way, Sarah’s mother’s current status is critical to permanency planning. Sarah’s caregiver, RC, will also be asked to take her in for a medical examination as soon as possible. </w:t>
      </w:r>
      <w:r w:rsidR="00A4263F">
        <w:rPr>
          <w:rFonts w:cs="Times New Roman"/>
          <w:sz w:val="24"/>
          <w:szCs w:val="24"/>
        </w:rPr>
        <w:t xml:space="preserve">Sarah may also need to be seen by a child development specialist or a more specialized pediatrician at the recommendation of her doctor. </w:t>
      </w:r>
      <w:r w:rsidR="004140B2">
        <w:rPr>
          <w:rFonts w:cs="Times New Roman"/>
          <w:sz w:val="24"/>
          <w:szCs w:val="24"/>
        </w:rPr>
        <w:t xml:space="preserve">Sarah’s caseworker will also review Sarah’s level of care to determine whether her current caregiver is properly trained to care for her special needs. Possible services that may be provided by the department include family and physical therapy. </w:t>
      </w:r>
      <w:r w:rsidRPr="00F13F14">
        <w:rPr>
          <w:rFonts w:cs="Times New Roman"/>
          <w:sz w:val="24"/>
          <w:szCs w:val="24"/>
        </w:rPr>
        <w:t xml:space="preserve">Sarah has many behaviors that indicate developmental delays in cognitive, physical, social, and emotional domains. Sarah will require intensive caregiver and professional intervention to facilitate her development. </w:t>
      </w:r>
      <w:r w:rsidR="005C17C3" w:rsidRPr="00F13F14">
        <w:rPr>
          <w:rFonts w:cs="Times New Roman"/>
          <w:sz w:val="24"/>
          <w:szCs w:val="24"/>
        </w:rPr>
        <w:t xml:space="preserve">Infants typically have a difficult time </w:t>
      </w:r>
      <w:r w:rsidR="009E4648" w:rsidRPr="00F13F14">
        <w:rPr>
          <w:rFonts w:cs="Times New Roman"/>
          <w:sz w:val="24"/>
          <w:szCs w:val="24"/>
        </w:rPr>
        <w:t>engaging with unfamiliar people, so much of Sarah’s rejectio</w:t>
      </w:r>
      <w:r w:rsidR="00F059FD" w:rsidRPr="00F13F14">
        <w:rPr>
          <w:rFonts w:cs="Times New Roman"/>
          <w:sz w:val="24"/>
          <w:szCs w:val="24"/>
        </w:rPr>
        <w:t>n of her caregivers is natural; however, i</w:t>
      </w:r>
      <w:r w:rsidR="009E4648" w:rsidRPr="00F13F14">
        <w:rPr>
          <w:rFonts w:cs="Times New Roman"/>
          <w:sz w:val="24"/>
          <w:szCs w:val="24"/>
        </w:rPr>
        <w:t>t will take much repetition of positive care giving</w:t>
      </w:r>
      <w:r w:rsidR="00BD5F32" w:rsidRPr="00F13F14">
        <w:rPr>
          <w:rFonts w:cs="Times New Roman"/>
          <w:sz w:val="24"/>
          <w:szCs w:val="24"/>
        </w:rPr>
        <w:t xml:space="preserve"> behaviors before Sarah begins to and view her caregivers as trustworthy. </w:t>
      </w:r>
      <w:r w:rsidR="00292E67" w:rsidRPr="00F13F14">
        <w:rPr>
          <w:rFonts w:cs="Times New Roman"/>
          <w:sz w:val="24"/>
          <w:szCs w:val="24"/>
        </w:rPr>
        <w:t>Sarah does not look into other people</w:t>
      </w:r>
      <w:r w:rsidR="00BD5F32" w:rsidRPr="00F13F14">
        <w:rPr>
          <w:rFonts w:cs="Times New Roman"/>
          <w:sz w:val="24"/>
          <w:szCs w:val="24"/>
        </w:rPr>
        <w:t>’</w:t>
      </w:r>
      <w:r w:rsidR="00292E67" w:rsidRPr="00F13F14">
        <w:rPr>
          <w:rFonts w:cs="Times New Roman"/>
          <w:sz w:val="24"/>
          <w:szCs w:val="24"/>
        </w:rPr>
        <w:t xml:space="preserve">s eyes and does not accept the comfort of caregivers when she is upset. </w:t>
      </w:r>
      <w:r w:rsidR="00F059FD" w:rsidRPr="00F13F14">
        <w:rPr>
          <w:rFonts w:cs="Times New Roman"/>
          <w:sz w:val="24"/>
          <w:szCs w:val="24"/>
        </w:rPr>
        <w:t>Sarah’s caregivers should move slowly and patiently to create a routine for Sarah to help her become comfortable with her daily life; hopefully reducing her trauma and stress resulting from placement.</w:t>
      </w:r>
    </w:p>
    <w:p w:rsidR="00292E67" w:rsidRPr="00F13F14" w:rsidRDefault="00292E67" w:rsidP="00F13F14">
      <w:pPr>
        <w:spacing w:line="240" w:lineRule="auto"/>
        <w:ind w:firstLine="720"/>
        <w:rPr>
          <w:rFonts w:cs="Times New Roman"/>
          <w:sz w:val="24"/>
          <w:szCs w:val="24"/>
        </w:rPr>
      </w:pPr>
      <w:r w:rsidRPr="00F13F14">
        <w:rPr>
          <w:rFonts w:cs="Times New Roman"/>
          <w:sz w:val="24"/>
          <w:szCs w:val="24"/>
        </w:rPr>
        <w:t>Sarah should immediately be a</w:t>
      </w:r>
      <w:r w:rsidR="00BD5F32" w:rsidRPr="00F13F14">
        <w:rPr>
          <w:rFonts w:cs="Times New Roman"/>
          <w:sz w:val="24"/>
          <w:szCs w:val="24"/>
        </w:rPr>
        <w:t>ssessed by a physician to</w:t>
      </w:r>
      <w:r w:rsidRPr="00F13F14">
        <w:rPr>
          <w:rFonts w:cs="Times New Roman"/>
          <w:sz w:val="24"/>
          <w:szCs w:val="24"/>
        </w:rPr>
        <w:t xml:space="preserve"> determine if Sarah has any genetic</w:t>
      </w:r>
      <w:r w:rsidR="0082122F" w:rsidRPr="00F13F14">
        <w:rPr>
          <w:rFonts w:cs="Times New Roman"/>
          <w:sz w:val="24"/>
          <w:szCs w:val="24"/>
        </w:rPr>
        <w:t xml:space="preserve"> or congenital</w:t>
      </w:r>
      <w:r w:rsidRPr="00F13F14">
        <w:rPr>
          <w:rFonts w:cs="Times New Roman"/>
          <w:sz w:val="24"/>
          <w:szCs w:val="24"/>
        </w:rPr>
        <w:t xml:space="preserve"> physical disabilities,</w:t>
      </w:r>
      <w:r w:rsidR="0082122F" w:rsidRPr="00F13F14">
        <w:rPr>
          <w:rFonts w:cs="Times New Roman"/>
          <w:sz w:val="24"/>
          <w:szCs w:val="24"/>
        </w:rPr>
        <w:t xml:space="preserve"> especially</w:t>
      </w:r>
      <w:r w:rsidRPr="00F13F14">
        <w:rPr>
          <w:rFonts w:cs="Times New Roman"/>
          <w:sz w:val="24"/>
          <w:szCs w:val="24"/>
        </w:rPr>
        <w:t xml:space="preserve"> mental retardation, brain damage, or cerebral palsy. Sarah’s difficulties will be easier to plan for once</w:t>
      </w:r>
      <w:r w:rsidR="0082122F" w:rsidRPr="00F13F14">
        <w:rPr>
          <w:rFonts w:cs="Times New Roman"/>
          <w:sz w:val="24"/>
          <w:szCs w:val="24"/>
        </w:rPr>
        <w:t xml:space="preserve"> those</w:t>
      </w:r>
      <w:r w:rsidRPr="00F13F14">
        <w:rPr>
          <w:rFonts w:cs="Times New Roman"/>
          <w:sz w:val="24"/>
          <w:szCs w:val="24"/>
        </w:rPr>
        <w:t xml:space="preserve"> possibilities are ruled out. Regardless of any physical conditions Sarah has, her physical development</w:t>
      </w:r>
      <w:r w:rsidR="0082122F" w:rsidRPr="00F13F14">
        <w:rPr>
          <w:rFonts w:cs="Times New Roman"/>
          <w:sz w:val="24"/>
          <w:szCs w:val="24"/>
        </w:rPr>
        <w:t>, including her muscle development,</w:t>
      </w:r>
      <w:r w:rsidRPr="00F13F14">
        <w:rPr>
          <w:rFonts w:cs="Times New Roman"/>
          <w:sz w:val="24"/>
          <w:szCs w:val="24"/>
        </w:rPr>
        <w:t xml:space="preserve"> is delayed to the point where she will need physical therapy to help her learn to walk, balance, and interact with toys and other environmental objects. </w:t>
      </w:r>
    </w:p>
    <w:p w:rsidR="00954589" w:rsidRPr="00F13F14" w:rsidRDefault="00954589" w:rsidP="00F13F14">
      <w:pPr>
        <w:spacing w:line="240" w:lineRule="auto"/>
        <w:rPr>
          <w:rFonts w:cs="Times New Roman"/>
          <w:sz w:val="24"/>
          <w:szCs w:val="24"/>
        </w:rPr>
      </w:pPr>
      <w:r w:rsidRPr="00F13F14">
        <w:rPr>
          <w:rFonts w:cs="Times New Roman"/>
          <w:sz w:val="24"/>
          <w:szCs w:val="24"/>
        </w:rPr>
        <w:tab/>
        <w:t xml:space="preserve">Sarah needs to develop trust in relationships with her caregivers. Basic </w:t>
      </w:r>
      <w:r w:rsidR="00846425" w:rsidRPr="00F13F14">
        <w:rPr>
          <w:rFonts w:cs="Times New Roman"/>
          <w:sz w:val="24"/>
          <w:szCs w:val="24"/>
        </w:rPr>
        <w:t>care giving</w:t>
      </w:r>
      <w:r w:rsidRPr="00F13F14">
        <w:rPr>
          <w:rFonts w:cs="Times New Roman"/>
          <w:sz w:val="24"/>
          <w:szCs w:val="24"/>
        </w:rPr>
        <w:t xml:space="preserve"> activities such as being fed, clothed, bathed, put to sleep, or played with may have been unpredictable, interrupted, or forgotten in Sarah’s previous abusive/neglectful envir</w:t>
      </w:r>
      <w:r w:rsidR="00B02327" w:rsidRPr="00F13F14">
        <w:rPr>
          <w:rFonts w:cs="Times New Roman"/>
          <w:sz w:val="24"/>
          <w:szCs w:val="24"/>
        </w:rPr>
        <w:t xml:space="preserve">onment. Although a predictable, scheduled </w:t>
      </w:r>
      <w:r w:rsidR="00846425" w:rsidRPr="00F13F14">
        <w:rPr>
          <w:rFonts w:cs="Times New Roman"/>
          <w:sz w:val="24"/>
          <w:szCs w:val="24"/>
        </w:rPr>
        <w:t>care giving</w:t>
      </w:r>
      <w:r w:rsidR="00B02327" w:rsidRPr="00F13F14">
        <w:rPr>
          <w:rFonts w:cs="Times New Roman"/>
          <w:sz w:val="24"/>
          <w:szCs w:val="24"/>
        </w:rPr>
        <w:t xml:space="preserve"> routine is the healthiest for a child; the difficulty of transitioning from one environment to the other decreases the more like the previous environment the new one is. Unfortunately, Sarah’s previous environment was inadequate and therefore cannot and should not be imitated. </w:t>
      </w:r>
      <w:r w:rsidR="004235E6" w:rsidRPr="00F13F14">
        <w:rPr>
          <w:rFonts w:cs="Times New Roman"/>
          <w:sz w:val="24"/>
          <w:szCs w:val="24"/>
        </w:rPr>
        <w:t>Sarah’s caregivers must understand</w:t>
      </w:r>
      <w:r w:rsidR="00B02327" w:rsidRPr="00F13F14">
        <w:rPr>
          <w:rFonts w:cs="Times New Roman"/>
          <w:sz w:val="24"/>
          <w:szCs w:val="24"/>
        </w:rPr>
        <w:t xml:space="preserve"> that the dramatic change of environments will increase </w:t>
      </w:r>
      <w:r w:rsidR="00846425" w:rsidRPr="00F13F14">
        <w:rPr>
          <w:rFonts w:cs="Times New Roman"/>
          <w:sz w:val="24"/>
          <w:szCs w:val="24"/>
        </w:rPr>
        <w:t>Sarah’s</w:t>
      </w:r>
      <w:r w:rsidR="00B02327" w:rsidRPr="00F13F14">
        <w:rPr>
          <w:rFonts w:cs="Times New Roman"/>
          <w:sz w:val="24"/>
          <w:szCs w:val="24"/>
        </w:rPr>
        <w:t xml:space="preserve"> stress level for quite some time</w:t>
      </w:r>
      <w:r w:rsidR="00EE17F9" w:rsidRPr="00F13F14">
        <w:rPr>
          <w:rFonts w:cs="Times New Roman"/>
          <w:sz w:val="24"/>
          <w:szCs w:val="24"/>
        </w:rPr>
        <w:t xml:space="preserve">; and will need to have continued patience. </w:t>
      </w:r>
    </w:p>
    <w:p w:rsidR="00846425" w:rsidRPr="00F13F14" w:rsidRDefault="00846425" w:rsidP="00F13F14">
      <w:pPr>
        <w:spacing w:line="240" w:lineRule="auto"/>
        <w:rPr>
          <w:rFonts w:cs="Times New Roman"/>
          <w:sz w:val="24"/>
          <w:szCs w:val="24"/>
        </w:rPr>
      </w:pPr>
      <w:r w:rsidRPr="00F13F14">
        <w:rPr>
          <w:rFonts w:cs="Times New Roman"/>
          <w:sz w:val="24"/>
          <w:szCs w:val="24"/>
        </w:rPr>
        <w:tab/>
        <w:t>Sarah needs physical affection and attention from her caregivers. Forcing physical affection on children only mak</w:t>
      </w:r>
      <w:r w:rsidR="00A22FD6" w:rsidRPr="00F13F14">
        <w:rPr>
          <w:rFonts w:cs="Times New Roman"/>
          <w:sz w:val="24"/>
          <w:szCs w:val="24"/>
        </w:rPr>
        <w:t>es them feel more powerless, so</w:t>
      </w:r>
      <w:r w:rsidRPr="00F13F14">
        <w:rPr>
          <w:rFonts w:cs="Times New Roman"/>
          <w:sz w:val="24"/>
          <w:szCs w:val="24"/>
        </w:rPr>
        <w:t xml:space="preserve"> her caregivers should move slowly and help Sarah acclimate to their presence. Her environment should be as comfortable and calm as possible; unnecessary stressors should be avoided. Sarah should have playtime with her caregivers and should engage in activities such as reading and playing outside. </w:t>
      </w:r>
      <w:r w:rsidR="00EA72D2" w:rsidRPr="00F13F14">
        <w:rPr>
          <w:rFonts w:cs="Times New Roman"/>
          <w:sz w:val="24"/>
          <w:szCs w:val="24"/>
        </w:rPr>
        <w:t xml:space="preserve">These will help her create a secure attachment to her </w:t>
      </w:r>
      <w:r w:rsidR="00567BC6" w:rsidRPr="00F13F14">
        <w:rPr>
          <w:rFonts w:cs="Times New Roman"/>
          <w:sz w:val="24"/>
          <w:szCs w:val="24"/>
        </w:rPr>
        <w:t xml:space="preserve">caregivers. Repetition of a schedule will help Sarah gain trust that her needs will be filled and that her caregivers are permanent. </w:t>
      </w:r>
    </w:p>
    <w:p w:rsidR="00EE17F9" w:rsidRPr="00F13F14" w:rsidRDefault="00EE17F9" w:rsidP="00F13F14">
      <w:pPr>
        <w:spacing w:line="240" w:lineRule="auto"/>
        <w:rPr>
          <w:rFonts w:cs="Times New Roman"/>
          <w:sz w:val="24"/>
          <w:szCs w:val="24"/>
        </w:rPr>
      </w:pPr>
      <w:r w:rsidRPr="00F13F14">
        <w:rPr>
          <w:rFonts w:cs="Times New Roman"/>
          <w:sz w:val="24"/>
          <w:szCs w:val="24"/>
        </w:rPr>
        <w:lastRenderedPageBreak/>
        <w:tab/>
      </w:r>
      <w:r w:rsidR="003E5F9C" w:rsidRPr="00F13F14">
        <w:rPr>
          <w:rFonts w:cs="Times New Roman"/>
          <w:sz w:val="24"/>
          <w:szCs w:val="24"/>
        </w:rPr>
        <w:t xml:space="preserve">Sarah is not walking or standing; whatever the reason, whether it’s lack of physical stimulation or cerebral palsy, Sarah will need physical therapy to assist her to catch up to developmental milestones. In order for Sarah’s physical development to increase, she needs more motor and sensory interactions; however, they should be introduced cautiously. Sarah also needs to become comfortable with her environment so she is willing to physically and cognitively explore the world around her. If Sarah does have a diagnostic physical disability, her caregivers should be informed of available resources </w:t>
      </w:r>
      <w:r w:rsidR="00567BC6" w:rsidRPr="00F13F14">
        <w:rPr>
          <w:rFonts w:cs="Times New Roman"/>
          <w:sz w:val="24"/>
          <w:szCs w:val="24"/>
        </w:rPr>
        <w:t xml:space="preserve">in the community </w:t>
      </w:r>
      <w:r w:rsidR="003E5F9C" w:rsidRPr="00F13F14">
        <w:rPr>
          <w:rFonts w:cs="Times New Roman"/>
          <w:sz w:val="24"/>
          <w:szCs w:val="24"/>
        </w:rPr>
        <w:t>and the possibility of IEP preschool interventions under the IDEA Act</w:t>
      </w:r>
      <w:r w:rsidR="006C0B72" w:rsidRPr="00F13F14">
        <w:rPr>
          <w:rFonts w:cs="Times New Roman"/>
          <w:sz w:val="24"/>
          <w:szCs w:val="24"/>
        </w:rPr>
        <w:t xml:space="preserve">. </w:t>
      </w:r>
      <w:r w:rsidR="003E5F9C" w:rsidRPr="00F13F14">
        <w:rPr>
          <w:rFonts w:cs="Times New Roman"/>
          <w:sz w:val="24"/>
          <w:szCs w:val="24"/>
        </w:rPr>
        <w:t xml:space="preserve"> </w:t>
      </w:r>
    </w:p>
    <w:p w:rsidR="0069147D" w:rsidRPr="00F13F14" w:rsidRDefault="00A4263F" w:rsidP="00F13F14">
      <w:pPr>
        <w:spacing w:line="240" w:lineRule="auto"/>
        <w:rPr>
          <w:rFonts w:cs="Times New Roman"/>
          <w:sz w:val="24"/>
          <w:szCs w:val="24"/>
        </w:rPr>
      </w:pPr>
      <w:r>
        <w:rPr>
          <w:rFonts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6" o:title=""/>
            <o:lock v:ext="edit" ungrouping="t" rotation="t" cropping="t" verticies="t" text="t" grouping="t"/>
            <o:signatureline v:ext="edit" id="{E4D8617C-68E0-4F2C-9A46-99D47EE7C0B2}" provid="{00000000-0000-0000-0000-000000000000}" o:suggestedsigner="Heidi McLaren" o:suggestedsigner2="DCFS Intake Intern 03/16/2009" showsigndate="f" allowcomments="t" issignatureline="t"/>
          </v:shape>
        </w:pict>
      </w:r>
    </w:p>
    <w:sectPr w:rsidR="0069147D" w:rsidRPr="00F13F14" w:rsidSect="00F41F3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0CD" w:rsidRDefault="001920CD" w:rsidP="00AD310E">
      <w:pPr>
        <w:spacing w:after="0" w:line="240" w:lineRule="auto"/>
      </w:pPr>
      <w:r>
        <w:separator/>
      </w:r>
    </w:p>
  </w:endnote>
  <w:endnote w:type="continuationSeparator" w:id="1">
    <w:p w:rsidR="001920CD" w:rsidRDefault="001920CD" w:rsidP="00AD3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63F" w:rsidRDefault="00A4263F">
    <w:pPr>
      <w:pStyle w:val="Footer"/>
    </w:pPr>
    <w:r>
      <w:t>*Names and other identifying features have been changed to protect Client Confidentiality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0CD" w:rsidRDefault="001920CD" w:rsidP="00AD310E">
      <w:pPr>
        <w:spacing w:after="0" w:line="240" w:lineRule="auto"/>
      </w:pPr>
      <w:r>
        <w:separator/>
      </w:r>
    </w:p>
  </w:footnote>
  <w:footnote w:type="continuationSeparator" w:id="1">
    <w:p w:rsidR="001920CD" w:rsidRDefault="001920CD" w:rsidP="00AD31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10E" w:rsidRDefault="00AD310E" w:rsidP="00AD310E">
    <w:pPr>
      <w:pStyle w:val="Header"/>
      <w:jc w:val="right"/>
      <w:rPr>
        <w:rFonts w:ascii="Times New Roman" w:hAnsi="Times New Roman" w:cs="Times New Roman"/>
        <w:sz w:val="24"/>
        <w:szCs w:val="24"/>
      </w:rPr>
    </w:pPr>
    <w:r>
      <w:rPr>
        <w:rFonts w:ascii="Times New Roman" w:hAnsi="Times New Roman" w:cs="Times New Roman"/>
        <w:sz w:val="24"/>
        <w:szCs w:val="24"/>
      </w:rPr>
      <w:t>Heidi McLaren</w:t>
    </w:r>
  </w:p>
  <w:p w:rsidR="00AD310E" w:rsidRDefault="00F13F14" w:rsidP="00AD310E">
    <w:pPr>
      <w:pStyle w:val="Header"/>
      <w:jc w:val="right"/>
      <w:rPr>
        <w:rFonts w:ascii="Times New Roman" w:hAnsi="Times New Roman" w:cs="Times New Roman"/>
        <w:sz w:val="24"/>
        <w:szCs w:val="24"/>
      </w:rPr>
    </w:pPr>
    <w:r>
      <w:rPr>
        <w:rFonts w:ascii="Times New Roman" w:hAnsi="Times New Roman" w:cs="Times New Roman"/>
        <w:sz w:val="24"/>
        <w:szCs w:val="24"/>
      </w:rPr>
      <w:t>DCFS Intake Intern</w:t>
    </w:r>
  </w:p>
  <w:p w:rsidR="00F13F14" w:rsidRDefault="00F13F14" w:rsidP="00AD310E">
    <w:pPr>
      <w:pStyle w:val="Header"/>
      <w:jc w:val="right"/>
      <w:rPr>
        <w:rFonts w:ascii="Times New Roman" w:hAnsi="Times New Roman" w:cs="Times New Roman"/>
        <w:sz w:val="24"/>
        <w:szCs w:val="24"/>
      </w:rPr>
    </w:pPr>
    <w:r>
      <w:rPr>
        <w:rFonts w:ascii="Times New Roman" w:hAnsi="Times New Roman" w:cs="Times New Roman"/>
        <w:sz w:val="24"/>
        <w:szCs w:val="24"/>
      </w:rPr>
      <w:t>Client Sarah Nonexist</w:t>
    </w:r>
    <w:r w:rsidR="00A4263F">
      <w:rPr>
        <w:rFonts w:ascii="Times New Roman" w:hAnsi="Times New Roman" w:cs="Times New Roman"/>
        <w:sz w:val="24"/>
        <w:szCs w:val="24"/>
      </w:rPr>
      <w:t>*</w:t>
    </w:r>
  </w:p>
  <w:p w:rsidR="00AD310E" w:rsidRPr="00AD310E" w:rsidRDefault="00AD310E" w:rsidP="00AD310E">
    <w:pPr>
      <w:pStyle w:val="Header"/>
      <w:jc w:val="right"/>
      <w:rPr>
        <w:rFonts w:ascii="Times New Roman" w:hAnsi="Times New Roman" w:cs="Times New Roman"/>
        <w:sz w:val="24"/>
        <w:szCs w:val="24"/>
      </w:rPr>
    </w:pPr>
    <w:r>
      <w:rPr>
        <w:rFonts w:ascii="Times New Roman" w:hAnsi="Times New Roman" w:cs="Times New Roman"/>
        <w:sz w:val="24"/>
        <w:szCs w:val="24"/>
      </w:rPr>
      <w:t>March 16 2009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4F3E"/>
    <w:rsid w:val="00053A87"/>
    <w:rsid w:val="000801C4"/>
    <w:rsid w:val="00186F64"/>
    <w:rsid w:val="001920CD"/>
    <w:rsid w:val="00241883"/>
    <w:rsid w:val="0024289F"/>
    <w:rsid w:val="00292E67"/>
    <w:rsid w:val="002B0B5A"/>
    <w:rsid w:val="00340079"/>
    <w:rsid w:val="003E5F9C"/>
    <w:rsid w:val="004140B2"/>
    <w:rsid w:val="004235E6"/>
    <w:rsid w:val="004B240C"/>
    <w:rsid w:val="005315B1"/>
    <w:rsid w:val="00567BC6"/>
    <w:rsid w:val="00573B8C"/>
    <w:rsid w:val="005A1835"/>
    <w:rsid w:val="005C17C3"/>
    <w:rsid w:val="005D69CD"/>
    <w:rsid w:val="00616D7F"/>
    <w:rsid w:val="0069147D"/>
    <w:rsid w:val="006B2315"/>
    <w:rsid w:val="006C0B72"/>
    <w:rsid w:val="0072398B"/>
    <w:rsid w:val="00783BCB"/>
    <w:rsid w:val="00793F27"/>
    <w:rsid w:val="0082122F"/>
    <w:rsid w:val="00846425"/>
    <w:rsid w:val="00954589"/>
    <w:rsid w:val="00995266"/>
    <w:rsid w:val="009B5EEB"/>
    <w:rsid w:val="009C1EE0"/>
    <w:rsid w:val="009E4648"/>
    <w:rsid w:val="00A22FD6"/>
    <w:rsid w:val="00A4263F"/>
    <w:rsid w:val="00A77A11"/>
    <w:rsid w:val="00AC4733"/>
    <w:rsid w:val="00AD167A"/>
    <w:rsid w:val="00AD310E"/>
    <w:rsid w:val="00B02327"/>
    <w:rsid w:val="00B97307"/>
    <w:rsid w:val="00BD5F32"/>
    <w:rsid w:val="00CE68FB"/>
    <w:rsid w:val="00D03C5E"/>
    <w:rsid w:val="00EA72D2"/>
    <w:rsid w:val="00EC797B"/>
    <w:rsid w:val="00EE17F9"/>
    <w:rsid w:val="00F059FD"/>
    <w:rsid w:val="00F13F14"/>
    <w:rsid w:val="00F41F32"/>
    <w:rsid w:val="00F54F3E"/>
    <w:rsid w:val="00F74B95"/>
    <w:rsid w:val="00FA4CA1"/>
    <w:rsid w:val="00FB3A49"/>
    <w:rsid w:val="00FF03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F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3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310E"/>
  </w:style>
  <w:style w:type="paragraph" w:styleId="Footer">
    <w:name w:val="footer"/>
    <w:basedOn w:val="Normal"/>
    <w:link w:val="FooterChar"/>
    <w:uiPriority w:val="99"/>
    <w:semiHidden/>
    <w:unhideWhenUsed/>
    <w:rsid w:val="00AD31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31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6klaPPfUyPhPtwtjVNxIB64WdJU=</DigestValue>
    </Reference>
    <Reference URI="#idOfficeObject" Type="http://www.w3.org/2000/09/xmldsig#Object">
      <DigestMethod Algorithm="http://www.w3.org/2000/09/xmldsig#sha1"/>
      <DigestValue>uLbdEq95fH7DKC1+kNJumhOY24s=</DigestValue>
    </Reference>
    <Reference URI="#idValidSigLnImg" Type="http://www.w3.org/2000/09/xmldsig#Object">
      <DigestMethod Algorithm="http://www.w3.org/2000/09/xmldsig#sha1"/>
      <DigestValue>HNM6q0FN/qM6fqHwhOxkxPWyJ5M=</DigestValue>
    </Reference>
    <Reference URI="#idInvalidSigLnImg" Type="http://www.w3.org/2000/09/xmldsig#Object">
      <DigestMethod Algorithm="http://www.w3.org/2000/09/xmldsig#sha1"/>
      <DigestValue>D6WCQQISy3xqunO8y/KVxtWSDUA=</DigestValue>
    </Reference>
  </SignedInfo>
  <SignatureValue>
    Av8abp347ZjZLpWAYWyO9EdgEYj7skHqWOkhyesDGa84M1ZnIsJVPA0Mt9zcC17o2GgA8+OP
    S/20BToPu3qyePh0ywwOmDr4D7tqYrY/UHYBggCh2zT87hMe0sQt7UfomqkIILoVKi8wdU8R
    hRwMut7GIKjTzkLE4o+fsLLyDzM=
  </SignatureValue>
  <KeyInfo>
    <KeyValue>
      <RSAKeyValue>
        <Modulus>
            lM1/4HIVDsAs4VObgETHlr+8QH0+ws+qEdHh/KtlWaS64tyKIMpR+wJqg1LnaOOqTllNFNTX
            3dxxOb8nYyzZqJ2HEIlEeVWjugv4OfL80jdABfSiTtJAxOGkbejOnX86viEAvu3rDCd4zRnS
            2Ai/FGaKvGOz8y3u36rrDVROOxc=
          </Modulus>
        <Exponent>AQAB</Exponent>
      </RSAKeyValue>
    </KeyValue>
    <X509Data>
      <X509Certificate>
          MIIB4jCCAUugAwIBAgIQsoMRTrDhwZRJdUh4v7ZYxDANBgkqhkiG9w0BAQUFADAnMRYwFAYD
          VQQDEw1oZWlkaSBtY2xhcmVuMQ0wCwYDVQQKEwREQ0ZTMB4XDTA5MDQyMjE5MDgyOFoXDTEw
          MDQyMzAxMDgyOFowJzEWMBQGA1UEAxMNaGVpZGkgbWNsYXJlbjENMAsGA1UEChMERENGUzCB
          nzANBgkqhkiG9w0BAQEFAAOBjQAwgYkCgYEAlM1/4HIVDsAs4VObgETHlr+8QH0+ws+qEdHh
          /KtlWaS64tyKIMpR+wJqg1LnaOOqTllNFNTX3dxxOb8nYyzZqJ2HEIlEeVWjugv4OfL80jdA
          BfSiTtJAxOGkbejOnX86viEAvu3rDCd4zRnS2Ai/FGaKvGOz8y3u36rrDVROOxcCAwEAAaMP
          MA0wCwYDVR0PBAQDAgbAMA0GCSqGSIb3DQEBBQUAA4GBACeqnjx1xkDWtAMU5GZpaw5Py56B
          5VmhsqIojqDsNopmlD13UTA4/QiG7/2nD4MqQ31UvYXMHgPyfSGN4vgZh2ESh4rDLL/rK4/Q
          wNtLTwMNAr7GrzjpG6ZJK7xZH0iQ9B9JI5/winHyDU64RZxZFrSOGar2yuk/Ookmu5/cfcec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8p03AROSTSynu7cI5MpPNlAyeBQ=</DigestValue>
      </Reference>
      <Reference URI="/word/document.xml?ContentType=application/vnd.openxmlformats-officedocument.wordprocessingml.document.main+xml">
        <DigestMethod Algorithm="http://www.w3.org/2000/09/xmldsig#sha1"/>
        <DigestValue>dGnic88t+BUNwVSNv0L7/00sYOc=</DigestValue>
      </Reference>
      <Reference URI="/word/endnotes.xml?ContentType=application/vnd.openxmlformats-officedocument.wordprocessingml.endnotes+xml">
        <DigestMethod Algorithm="http://www.w3.org/2000/09/xmldsig#sha1"/>
        <DigestValue>caTth+iLdFOflzAkeZn8sA/6XHI=</DigestValue>
      </Reference>
      <Reference URI="/word/fontTable.xml?ContentType=application/vnd.openxmlformats-officedocument.wordprocessingml.fontTable+xml">
        <DigestMethod Algorithm="http://www.w3.org/2000/09/xmldsig#sha1"/>
        <DigestValue>T4KdK+fIkgT9qbgarllgnHe+MUU=</DigestValue>
      </Reference>
      <Reference URI="/word/footer1.xml?ContentType=application/vnd.openxmlformats-officedocument.wordprocessingml.footer+xml">
        <DigestMethod Algorithm="http://www.w3.org/2000/09/xmldsig#sha1"/>
        <DigestValue>jfcvDWhvrGfTRIFYyzj0ewO6XZ8=</DigestValue>
      </Reference>
      <Reference URI="/word/footnotes.xml?ContentType=application/vnd.openxmlformats-officedocument.wordprocessingml.footnotes+xml">
        <DigestMethod Algorithm="http://www.w3.org/2000/09/xmldsig#sha1"/>
        <DigestValue>dQOoiznYXW92Lp0R734FJR7ILQE=</DigestValue>
      </Reference>
      <Reference URI="/word/header1.xml?ContentType=application/vnd.openxmlformats-officedocument.wordprocessingml.header+xml">
        <DigestMethod Algorithm="http://www.w3.org/2000/09/xmldsig#sha1"/>
        <DigestValue>6Yylp5jSVKmB9YUnV9+rxkkuMO4=</DigestValue>
      </Reference>
      <Reference URI="/word/media/image1.emf?ContentType=image/x-emf">
        <DigestMethod Algorithm="http://www.w3.org/2000/09/xmldsig#sha1"/>
        <DigestValue>rPLxueTl7RD2w9ipHpGWqBpdmRc=</DigestValue>
      </Reference>
      <Reference URI="/word/settings.xml?ContentType=application/vnd.openxmlformats-officedocument.wordprocessingml.settings+xml">
        <DigestMethod Algorithm="http://www.w3.org/2000/09/xmldsig#sha1"/>
        <DigestValue>0fmL6R8C1UigcPGkTfW3M0WAKVc=</DigestValue>
      </Reference>
      <Reference URI="/word/styles.xml?ContentType=application/vnd.openxmlformats-officedocument.wordprocessingml.styles+xml">
        <DigestMethod Algorithm="http://www.w3.org/2000/09/xmldsig#sha1"/>
        <DigestValue>WjwQzK+gECROk6ODCj3ZZ+oyBIc=</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2009-04-22T21:57:15Z</mdssi:Value>
        </mdssi:SignatureTime>
      </SignatureProperty>
    </SignatureProperties>
  </Object>
  <Object Id="idOfficeObject">
    <SignatureProperties>
      <SignatureProperty Id="idOfficeV1Details" Target="#idPackageSignature">
        <SignatureInfoV1 xmlns="http://schemas.microsoft.com/office/2006/digsig">
          <SetupID>{E4D8617C-68E0-4F2C-9A46-99D47EE7C0B2}</SetupID>
          <SignatureText>Heidi McLaren</SignatureText>
          <SignatureImage/>
          <SignatureComments/>
          <WindowsVersion>6.0</WindowsVersion>
          <OfficeVersion>12.0</OfficeVersion>
          <ApplicationVersion>12.0</ApplicationVersion>
          <Monitors>1</Monitors>
          <HorizontalResolution>1280</HorizontalResolution>
          <VerticalResolution>800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QIwAAoBEAACBFTUYAAAEAaBQAAHoAAAAHAAAAAAAAAAAAAAAAAAAAAAUAACADAADEAQAAGgEAAAAAAAAAAAAAAAAAAOPjBgBuT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</Object>
  <Object Id="idInvalidSigLnImg">AQAAAGwAAAAAAAAAAAAAAP8AAAB/AAAAAAAAAAAAAABQIwAAoBEAACBFTUYAAAEAkBkAAIwAAAAHAAAAAAAAAAAAAAAAAAAAAAUAACADAADEAQAAGgEAAAAAAAAAAAAAAAAAAOPjBgBuT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vc/624/1l8/7vJ/3MA////vePv+e3e5d7S39bO8OfmnKr8jZ7/gpP87OX2/+7m5ezousrzl6j9AAD///+OscPR6/FBuuMmp9CGzd6kufeks/rs5e3/7OD/59nAx8SGnKnt7/FzAP///6XL3Lzo9i286TvD7VO82+js7P/08P/u5//o4P/m2cPPz2+Pm+js7dj0////pcvc2fH4YsnqLbrpW8jo6+/v//Tw/+/g/+vg/+jdw9HTaYib5urt+vr///+YvMT5/f3Z8Pi85/bU8vn6/Pr//fr/8On/7eD/5duzvL9khJXn6+71fP///63a54SmraHH0JnD0Haarb3l88ny/4KdqrHS33CElJK2xG2Moebp7fr6cJiwdJqykKjAgqGygqGykKjAZoykYIigiaK5bYudkKjAa4ibUHCA5ursg94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BcARPYBZuzdJwAhosllYEJZASDeJwDuxcllYEJZASA9mAFISrBmAAAAACA9mAEEAAAA////AQAAAAD/////NN4nAKKbyQA03icAuZvJZUhKsGZgQlkBAAAAALzfJwBv+9JlpEQMZmBCWQEAAAAAAt+WAQDflgGI3FEBMobRZQAAlgE7VsdlID2YAUhKsGY8iCoBAgAAABCfQAAIAAAAAAAAAAAAAAAAAAAAAgAAABCfQAAIAAAAAAAAAAAAAAAAAAAAAAAAAAAAAAAAAAAAAgAAAABUPQAAAAAAAAAAAAAAAAAAAAAAAAAAAAAAAAAAAAAAAAAAAAAAAAAAAAAAZHYACAAAAAAlAAAADAAAAAMAAAAYAAAADAAAAP8AAAISAAAADAAAAAEAAAAeAAAAGAAAACIAAAAEAAAAdAAAABEAAABUAAAAtAAAACMAAAAEAAAAcgAAABAAAAABAAAAAEANQgAADUI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mclaren</dc:creator>
  <cp:lastModifiedBy>heidi mclaren</cp:lastModifiedBy>
  <cp:revision>2</cp:revision>
  <dcterms:created xsi:type="dcterms:W3CDTF">2009-04-22T21:57:00Z</dcterms:created>
  <dcterms:modified xsi:type="dcterms:W3CDTF">2009-04-22T21:57:00Z</dcterms:modified>
</cp:coreProperties>
</file>